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BDE03" w14:textId="37DA576D" w:rsidR="00CA0979" w:rsidRDefault="00FC7717" w:rsidP="00FC771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E58C20B" w14:textId="55F7E92C" w:rsidR="00FC7717" w:rsidRDefault="00FC7717" w:rsidP="00FC771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2B91A59" w14:textId="3105B075" w:rsidR="00FC7717" w:rsidRDefault="00FC7717" w:rsidP="00FC771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B5BDCD8" w14:textId="77777777" w:rsidR="00FC7717" w:rsidRDefault="00FC7717" w:rsidP="00FC771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7C88C80" w14:textId="18726494" w:rsidR="00FC7717" w:rsidRDefault="00FC7717" w:rsidP="00FC771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11.02.2026 года № 100</w:t>
      </w:r>
    </w:p>
    <w:p w14:paraId="5840CB97" w14:textId="77777777" w:rsidR="00CA0979" w:rsidRDefault="00CA0979" w:rsidP="00FC7717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</w:p>
    <w:p w14:paraId="5BD2A3E5" w14:textId="77777777" w:rsidR="00551D38" w:rsidRDefault="00551D38" w:rsidP="00412BD8">
      <w:pPr>
        <w:spacing w:after="0" w:line="240" w:lineRule="auto"/>
        <w:ind w:right="5386"/>
        <w:rPr>
          <w:rFonts w:ascii="Times New Roman" w:hAnsi="Times New Roman" w:cs="Times New Roman"/>
          <w:sz w:val="8"/>
          <w:szCs w:val="8"/>
        </w:rPr>
      </w:pPr>
    </w:p>
    <w:p w14:paraId="348AB039" w14:textId="77777777" w:rsidR="00551D38" w:rsidRDefault="00551D38" w:rsidP="00412BD8">
      <w:pPr>
        <w:spacing w:after="0" w:line="240" w:lineRule="auto"/>
        <w:ind w:right="5386"/>
        <w:rPr>
          <w:rFonts w:ascii="Times New Roman" w:hAnsi="Times New Roman" w:cs="Times New Roman"/>
          <w:sz w:val="8"/>
          <w:szCs w:val="8"/>
        </w:rPr>
      </w:pPr>
    </w:p>
    <w:p w14:paraId="766F6264" w14:textId="48206C2C" w:rsidR="00CC514A" w:rsidRDefault="00CC514A" w:rsidP="00412BD8">
      <w:pPr>
        <w:spacing w:after="0" w:line="240" w:lineRule="auto"/>
        <w:ind w:right="5386"/>
        <w:rPr>
          <w:rFonts w:ascii="Times New Roman" w:hAnsi="Times New Roman" w:cs="Times New Roman"/>
          <w:sz w:val="20"/>
          <w:szCs w:val="20"/>
        </w:rPr>
      </w:pPr>
      <w:r w:rsidRPr="00CA0979">
        <w:rPr>
          <w:rFonts w:ascii="Times New Roman" w:hAnsi="Times New Roman" w:cs="Times New Roman"/>
          <w:sz w:val="28"/>
          <w:szCs w:val="28"/>
        </w:rPr>
        <w:t>О</w:t>
      </w:r>
      <w:r w:rsidR="00412BD8">
        <w:rPr>
          <w:rFonts w:ascii="Times New Roman" w:hAnsi="Times New Roman" w:cs="Times New Roman"/>
          <w:sz w:val="28"/>
          <w:szCs w:val="28"/>
        </w:rPr>
        <w:t xml:space="preserve">      </w:t>
      </w:r>
      <w:r w:rsidRPr="00CA0979">
        <w:rPr>
          <w:rFonts w:ascii="Times New Roman" w:hAnsi="Times New Roman" w:cs="Times New Roman"/>
          <w:sz w:val="28"/>
          <w:szCs w:val="28"/>
        </w:rPr>
        <w:t xml:space="preserve"> формировании</w:t>
      </w:r>
      <w:r w:rsidR="00412BD8">
        <w:rPr>
          <w:rFonts w:ascii="Times New Roman" w:hAnsi="Times New Roman" w:cs="Times New Roman"/>
          <w:sz w:val="28"/>
          <w:szCs w:val="28"/>
        </w:rPr>
        <w:t xml:space="preserve">      </w:t>
      </w:r>
      <w:r w:rsidRPr="00CA0979">
        <w:rPr>
          <w:rFonts w:ascii="Times New Roman" w:hAnsi="Times New Roman" w:cs="Times New Roman"/>
          <w:sz w:val="28"/>
          <w:szCs w:val="28"/>
        </w:rPr>
        <w:t xml:space="preserve"> состава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>Общественной</w:t>
      </w:r>
      <w:r w:rsidR="00412B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0979">
        <w:rPr>
          <w:rFonts w:ascii="Times New Roman" w:hAnsi="Times New Roman" w:cs="Times New Roman"/>
          <w:sz w:val="28"/>
          <w:szCs w:val="28"/>
        </w:rPr>
        <w:t xml:space="preserve"> палаты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="00C528DE" w:rsidRPr="00CA0979">
        <w:rPr>
          <w:rFonts w:ascii="Times New Roman" w:hAnsi="Times New Roman" w:cs="Times New Roman"/>
          <w:sz w:val="28"/>
          <w:szCs w:val="28"/>
        </w:rPr>
        <w:t>о</w:t>
      </w:r>
      <w:r w:rsidRPr="00CA0979">
        <w:rPr>
          <w:rFonts w:ascii="Times New Roman" w:hAnsi="Times New Roman" w:cs="Times New Roman"/>
          <w:sz w:val="28"/>
          <w:szCs w:val="28"/>
        </w:rPr>
        <w:t>круга</w:t>
      </w:r>
    </w:p>
    <w:p w14:paraId="1EE2AA87" w14:textId="77777777" w:rsidR="00551D38" w:rsidRPr="00551D38" w:rsidRDefault="00551D38" w:rsidP="00412BD8">
      <w:pPr>
        <w:spacing w:after="0" w:line="240" w:lineRule="auto"/>
        <w:ind w:right="5386"/>
        <w:rPr>
          <w:rFonts w:ascii="Times New Roman" w:hAnsi="Times New Roman" w:cs="Times New Roman"/>
          <w:sz w:val="20"/>
          <w:szCs w:val="20"/>
        </w:rPr>
      </w:pPr>
    </w:p>
    <w:p w14:paraId="2A1E8D51" w14:textId="3C257673" w:rsidR="00CA0979" w:rsidRDefault="00CA0979" w:rsidP="00CA097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14:paraId="789E451A" w14:textId="44FC9B75" w:rsidR="00CA0979" w:rsidRDefault="00C528DE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9">
        <w:rPr>
          <w:rFonts w:ascii="Times New Roman" w:hAnsi="Times New Roman" w:cs="Times New Roman"/>
          <w:sz w:val="28"/>
          <w:szCs w:val="28"/>
        </w:rPr>
        <w:t xml:space="preserve">В связи с истечением срока полномочий состава Общественной палаты Карталинского муниципального </w:t>
      </w:r>
      <w:r w:rsidR="00CA0979">
        <w:rPr>
          <w:rFonts w:ascii="Times New Roman" w:hAnsi="Times New Roman" w:cs="Times New Roman"/>
          <w:sz w:val="28"/>
          <w:szCs w:val="28"/>
        </w:rPr>
        <w:t>района</w:t>
      </w:r>
      <w:r w:rsidRPr="00CA0979">
        <w:rPr>
          <w:rFonts w:ascii="Times New Roman" w:hAnsi="Times New Roman" w:cs="Times New Roman"/>
          <w:sz w:val="28"/>
          <w:szCs w:val="28"/>
        </w:rPr>
        <w:t xml:space="preserve"> (далее именуется</w:t>
      </w:r>
      <w:r w:rsidR="00412BD8">
        <w:rPr>
          <w:rFonts w:ascii="Times New Roman" w:hAnsi="Times New Roman" w:cs="Times New Roman"/>
          <w:sz w:val="28"/>
          <w:szCs w:val="28"/>
        </w:rPr>
        <w:t xml:space="preserve"> - </w:t>
      </w:r>
      <w:r w:rsidRPr="00CA0979">
        <w:rPr>
          <w:rFonts w:ascii="Times New Roman" w:hAnsi="Times New Roman" w:cs="Times New Roman"/>
          <w:sz w:val="28"/>
          <w:szCs w:val="28"/>
        </w:rPr>
        <w:t>Общественная палата),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>в целях формирования нового состава Общественной палаты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="00CA0979" w:rsidRPr="00CA0979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="00CA0979" w:rsidRPr="00CA0979">
        <w:rPr>
          <w:rFonts w:ascii="Times New Roman" w:hAnsi="Times New Roman" w:cs="Times New Roman"/>
          <w:sz w:val="28"/>
          <w:szCs w:val="28"/>
        </w:rPr>
        <w:t>округа</w:t>
      </w:r>
      <w:r w:rsidRPr="00CA0979">
        <w:rPr>
          <w:rFonts w:ascii="Times New Roman" w:hAnsi="Times New Roman" w:cs="Times New Roman"/>
          <w:sz w:val="28"/>
          <w:szCs w:val="28"/>
        </w:rPr>
        <w:t>,</w:t>
      </w:r>
      <w:r w:rsidR="00410E37" w:rsidRP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>в соответствии с пунктом 21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A09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0E37" w:rsidRPr="00CA0979">
        <w:rPr>
          <w:rFonts w:ascii="Times New Roman" w:hAnsi="Times New Roman" w:cs="Times New Roman"/>
          <w:sz w:val="28"/>
          <w:szCs w:val="28"/>
        </w:rPr>
        <w:t xml:space="preserve">Х Положения об </w:t>
      </w:r>
      <w:r w:rsidR="004E6B26">
        <w:rPr>
          <w:rFonts w:ascii="Times New Roman" w:hAnsi="Times New Roman" w:cs="Times New Roman"/>
          <w:sz w:val="28"/>
          <w:szCs w:val="28"/>
        </w:rPr>
        <w:t>О</w:t>
      </w:r>
      <w:r w:rsidR="00410E37" w:rsidRPr="00CA0979">
        <w:rPr>
          <w:rFonts w:ascii="Times New Roman" w:hAnsi="Times New Roman" w:cs="Times New Roman"/>
          <w:sz w:val="28"/>
          <w:szCs w:val="28"/>
        </w:rPr>
        <w:t>бщественной палате Карталинского муниципального округа</w:t>
      </w:r>
      <w:r w:rsidR="00CA0979">
        <w:rPr>
          <w:rFonts w:ascii="Times New Roman" w:hAnsi="Times New Roman" w:cs="Times New Roman"/>
          <w:sz w:val="28"/>
          <w:szCs w:val="28"/>
        </w:rPr>
        <w:t>,</w:t>
      </w:r>
      <w:r w:rsidR="00410E37" w:rsidRPr="00CA0979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Карталинского муниципального округа от </w:t>
      </w:r>
      <w:r w:rsidR="000A14FF" w:rsidRPr="00CA0979">
        <w:rPr>
          <w:rFonts w:ascii="Times New Roman" w:hAnsi="Times New Roman" w:cs="Times New Roman"/>
          <w:sz w:val="28"/>
          <w:szCs w:val="28"/>
        </w:rPr>
        <w:t>13</w:t>
      </w:r>
      <w:r w:rsidR="00CA0979">
        <w:rPr>
          <w:rFonts w:ascii="Times New Roman" w:hAnsi="Times New Roman" w:cs="Times New Roman"/>
          <w:sz w:val="28"/>
          <w:szCs w:val="28"/>
        </w:rPr>
        <w:t>.</w:t>
      </w:r>
      <w:r w:rsidR="000A14FF" w:rsidRPr="00CA0979">
        <w:rPr>
          <w:rFonts w:ascii="Times New Roman" w:hAnsi="Times New Roman" w:cs="Times New Roman"/>
          <w:sz w:val="28"/>
          <w:szCs w:val="28"/>
        </w:rPr>
        <w:t>01</w:t>
      </w:r>
      <w:r w:rsidR="00CA0979">
        <w:rPr>
          <w:rFonts w:ascii="Times New Roman" w:hAnsi="Times New Roman" w:cs="Times New Roman"/>
          <w:sz w:val="28"/>
          <w:szCs w:val="28"/>
        </w:rPr>
        <w:t>.</w:t>
      </w:r>
      <w:r w:rsidR="000A14FF" w:rsidRPr="00CA0979">
        <w:rPr>
          <w:rFonts w:ascii="Times New Roman" w:hAnsi="Times New Roman" w:cs="Times New Roman"/>
          <w:sz w:val="28"/>
          <w:szCs w:val="28"/>
        </w:rPr>
        <w:t>2026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="000A14FF" w:rsidRPr="00CA0979">
        <w:rPr>
          <w:rFonts w:ascii="Times New Roman" w:hAnsi="Times New Roman" w:cs="Times New Roman"/>
          <w:sz w:val="28"/>
          <w:szCs w:val="28"/>
        </w:rPr>
        <w:t>г</w:t>
      </w:r>
      <w:r w:rsidR="00CA0979">
        <w:rPr>
          <w:rFonts w:ascii="Times New Roman" w:hAnsi="Times New Roman" w:cs="Times New Roman"/>
          <w:sz w:val="28"/>
          <w:szCs w:val="28"/>
        </w:rPr>
        <w:t>ода</w:t>
      </w:r>
      <w:r w:rsidR="000A14FF" w:rsidRPr="00CA0979">
        <w:rPr>
          <w:rFonts w:ascii="Times New Roman" w:hAnsi="Times New Roman" w:cs="Times New Roman"/>
          <w:sz w:val="28"/>
          <w:szCs w:val="28"/>
        </w:rPr>
        <w:t xml:space="preserve"> </w:t>
      </w:r>
      <w:r w:rsidR="00CA0979">
        <w:rPr>
          <w:rFonts w:ascii="Times New Roman" w:hAnsi="Times New Roman" w:cs="Times New Roman"/>
          <w:sz w:val="28"/>
          <w:szCs w:val="28"/>
        </w:rPr>
        <w:t xml:space="preserve">№ </w:t>
      </w:r>
      <w:r w:rsidR="004E6B26">
        <w:rPr>
          <w:rFonts w:ascii="Times New Roman" w:hAnsi="Times New Roman" w:cs="Times New Roman"/>
          <w:sz w:val="28"/>
          <w:szCs w:val="28"/>
        </w:rPr>
        <w:t>0</w:t>
      </w:r>
      <w:r w:rsidR="00CA0979">
        <w:rPr>
          <w:rFonts w:ascii="Times New Roman" w:hAnsi="Times New Roman" w:cs="Times New Roman"/>
          <w:sz w:val="28"/>
          <w:szCs w:val="28"/>
        </w:rPr>
        <w:t>4,</w:t>
      </w:r>
    </w:p>
    <w:p w14:paraId="6ACDE377" w14:textId="77777777" w:rsidR="00410E37" w:rsidRPr="00CA0979" w:rsidRDefault="00CA0979" w:rsidP="00CA0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10E37" w:rsidRPr="00CA0979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410E37" w:rsidRPr="00CA097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79C3128" w14:textId="76567012" w:rsidR="00410E37" w:rsidRDefault="00CA0979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E37" w:rsidRPr="00CA0979">
        <w:rPr>
          <w:rFonts w:ascii="Times New Roman" w:hAnsi="Times New Roman" w:cs="Times New Roman"/>
          <w:sz w:val="28"/>
          <w:szCs w:val="28"/>
        </w:rPr>
        <w:t>Утвердить одну треть от установленной численности Общественной палаты (восемь человек) в следующем составе:</w:t>
      </w:r>
    </w:p>
    <w:p w14:paraId="6D165C12" w14:textId="21FABF5B" w:rsidR="004E6B26" w:rsidRPr="00CA0979" w:rsidRDefault="004E6B26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A0979">
        <w:rPr>
          <w:rFonts w:ascii="Times New Roman" w:hAnsi="Times New Roman" w:cs="Times New Roman"/>
          <w:sz w:val="28"/>
          <w:szCs w:val="28"/>
        </w:rPr>
        <w:t>Бобер Елена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D3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>пенс</w:t>
      </w:r>
      <w:r>
        <w:rPr>
          <w:rFonts w:ascii="Times New Roman" w:hAnsi="Times New Roman" w:cs="Times New Roman"/>
          <w:sz w:val="28"/>
          <w:szCs w:val="28"/>
        </w:rPr>
        <w:t>ионер</w:t>
      </w:r>
      <w:r w:rsidR="00551D38">
        <w:rPr>
          <w:rFonts w:ascii="Times New Roman" w:hAnsi="Times New Roman" w:cs="Times New Roman"/>
          <w:sz w:val="28"/>
          <w:szCs w:val="28"/>
        </w:rPr>
        <w:t>;</w:t>
      </w:r>
    </w:p>
    <w:p w14:paraId="3E16BF25" w14:textId="62579506" w:rsidR="00410E37" w:rsidRDefault="004E6B26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09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10E37" w:rsidRPr="00CA0979">
        <w:rPr>
          <w:rFonts w:ascii="Times New Roman" w:hAnsi="Times New Roman" w:cs="Times New Roman"/>
          <w:sz w:val="28"/>
          <w:szCs w:val="28"/>
        </w:rPr>
        <w:t>Гаврилкова</w:t>
      </w:r>
      <w:proofErr w:type="spellEnd"/>
      <w:r w:rsidR="00CA0979">
        <w:rPr>
          <w:rFonts w:ascii="Times New Roman" w:hAnsi="Times New Roman" w:cs="Times New Roman"/>
          <w:sz w:val="28"/>
          <w:szCs w:val="28"/>
        </w:rPr>
        <w:t xml:space="preserve"> Светлана Борисовна</w:t>
      </w:r>
      <w:r w:rsidR="00412BD8">
        <w:rPr>
          <w:rFonts w:ascii="Times New Roman" w:hAnsi="Times New Roman" w:cs="Times New Roman"/>
          <w:sz w:val="28"/>
          <w:szCs w:val="28"/>
        </w:rPr>
        <w:t xml:space="preserve"> - </w:t>
      </w:r>
      <w:r w:rsidR="00CA0979">
        <w:rPr>
          <w:rFonts w:ascii="Times New Roman" w:hAnsi="Times New Roman" w:cs="Times New Roman"/>
          <w:sz w:val="28"/>
          <w:szCs w:val="28"/>
        </w:rPr>
        <w:t xml:space="preserve">пенсионер, член </w:t>
      </w:r>
      <w:proofErr w:type="spellStart"/>
      <w:r w:rsidR="00CA0979">
        <w:rPr>
          <w:rFonts w:ascii="Times New Roman" w:hAnsi="Times New Roman" w:cs="Times New Roman"/>
          <w:sz w:val="28"/>
          <w:szCs w:val="28"/>
        </w:rPr>
        <w:t>Карталинской</w:t>
      </w:r>
      <w:proofErr w:type="spellEnd"/>
      <w:r w:rsidR="00CA0979"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ветеранов боевых действий «</w:t>
      </w:r>
      <w:r w:rsidR="00410E37" w:rsidRPr="00CA0979">
        <w:rPr>
          <w:rFonts w:ascii="Times New Roman" w:hAnsi="Times New Roman" w:cs="Times New Roman"/>
          <w:sz w:val="28"/>
          <w:szCs w:val="28"/>
        </w:rPr>
        <w:t>ЗВЕЗДА»</w:t>
      </w:r>
      <w:r w:rsidR="00CA0979">
        <w:rPr>
          <w:rFonts w:ascii="Times New Roman" w:hAnsi="Times New Roman" w:cs="Times New Roman"/>
          <w:sz w:val="28"/>
          <w:szCs w:val="28"/>
        </w:rPr>
        <w:t>;</w:t>
      </w:r>
    </w:p>
    <w:p w14:paraId="2C078E6F" w14:textId="77777777" w:rsidR="004E6B26" w:rsidRPr="00CA0979" w:rsidRDefault="004E6B26" w:rsidP="004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A0979">
        <w:rPr>
          <w:rFonts w:ascii="Times New Roman" w:hAnsi="Times New Roman" w:cs="Times New Roman"/>
          <w:sz w:val="28"/>
          <w:szCs w:val="28"/>
        </w:rPr>
        <w:t>Кузнецов Петр Андреевич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A0979">
        <w:rPr>
          <w:rFonts w:ascii="Times New Roman" w:hAnsi="Times New Roman" w:cs="Times New Roman"/>
          <w:sz w:val="28"/>
          <w:szCs w:val="28"/>
        </w:rPr>
        <w:t>пенсионер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F934D7" w14:textId="5ED92E70" w:rsidR="004E6B26" w:rsidRDefault="004E6B26" w:rsidP="004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A0979">
        <w:rPr>
          <w:rFonts w:ascii="Times New Roman" w:hAnsi="Times New Roman" w:cs="Times New Roman"/>
          <w:sz w:val="28"/>
          <w:szCs w:val="28"/>
        </w:rPr>
        <w:t>Минакова Валентина Ивановна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A0979">
        <w:rPr>
          <w:rFonts w:ascii="Times New Roman" w:hAnsi="Times New Roman" w:cs="Times New Roman"/>
          <w:sz w:val="28"/>
          <w:szCs w:val="28"/>
        </w:rPr>
        <w:t>пенсионер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B0D619" w14:textId="2A9BAB78" w:rsidR="004E6B26" w:rsidRPr="00CA0979" w:rsidRDefault="004E6B26" w:rsidP="004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Павлов Борис Сергеевич - </w:t>
      </w:r>
      <w:r w:rsidRPr="00CA0979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A0979">
        <w:rPr>
          <w:rFonts w:ascii="Times New Roman" w:hAnsi="Times New Roman" w:cs="Times New Roman"/>
          <w:sz w:val="28"/>
          <w:szCs w:val="28"/>
        </w:rPr>
        <w:t>Рембыттехник</w:t>
      </w:r>
      <w:r w:rsidR="00551D38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0C9D01C4" w14:textId="77777777" w:rsidR="004E6B26" w:rsidRPr="00CA0979" w:rsidRDefault="004E6B26" w:rsidP="004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CA0979">
        <w:rPr>
          <w:rFonts w:ascii="Times New Roman" w:hAnsi="Times New Roman" w:cs="Times New Roman"/>
          <w:sz w:val="28"/>
          <w:szCs w:val="28"/>
        </w:rPr>
        <w:t>Сидчихина</w:t>
      </w:r>
      <w:proofErr w:type="spellEnd"/>
      <w:r w:rsidRPr="00CA0979">
        <w:rPr>
          <w:rFonts w:ascii="Times New Roman" w:hAnsi="Times New Roman" w:cs="Times New Roman"/>
          <w:sz w:val="28"/>
          <w:szCs w:val="28"/>
        </w:rPr>
        <w:t xml:space="preserve"> Вера Сергеевна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A0979">
        <w:rPr>
          <w:rFonts w:ascii="Times New Roman" w:hAnsi="Times New Roman" w:cs="Times New Roman"/>
          <w:sz w:val="28"/>
          <w:szCs w:val="28"/>
        </w:rPr>
        <w:t>пенсионер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AFD2C6" w14:textId="45FC1074" w:rsidR="00410E37" w:rsidRPr="00CA0979" w:rsidRDefault="004E6B26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979">
        <w:rPr>
          <w:rFonts w:ascii="Times New Roman" w:hAnsi="Times New Roman" w:cs="Times New Roman"/>
          <w:sz w:val="28"/>
          <w:szCs w:val="28"/>
        </w:rPr>
        <w:t xml:space="preserve">) </w:t>
      </w:r>
      <w:r w:rsidR="00410E37" w:rsidRPr="00CA0979">
        <w:rPr>
          <w:rFonts w:ascii="Times New Roman" w:hAnsi="Times New Roman" w:cs="Times New Roman"/>
          <w:sz w:val="28"/>
          <w:szCs w:val="28"/>
        </w:rPr>
        <w:t>Тетерин Сергей Анатольевич</w:t>
      </w:r>
      <w:r w:rsidR="00412BD8">
        <w:rPr>
          <w:rFonts w:ascii="Times New Roman" w:hAnsi="Times New Roman" w:cs="Times New Roman"/>
          <w:sz w:val="28"/>
          <w:szCs w:val="28"/>
        </w:rPr>
        <w:t xml:space="preserve"> - </w:t>
      </w:r>
      <w:r w:rsidR="00410E37" w:rsidRPr="00CA0979">
        <w:rPr>
          <w:rFonts w:ascii="Times New Roman" w:hAnsi="Times New Roman" w:cs="Times New Roman"/>
          <w:sz w:val="28"/>
          <w:szCs w:val="28"/>
        </w:rPr>
        <w:t>пенсионер</w:t>
      </w:r>
      <w:r w:rsidR="00CA0979">
        <w:rPr>
          <w:rFonts w:ascii="Times New Roman" w:hAnsi="Times New Roman" w:cs="Times New Roman"/>
          <w:sz w:val="28"/>
          <w:szCs w:val="28"/>
        </w:rPr>
        <w:t>;</w:t>
      </w:r>
    </w:p>
    <w:p w14:paraId="5BEFDE19" w14:textId="7CA117F0" w:rsidR="00CA0979" w:rsidRDefault="004E6B26" w:rsidP="00551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0979">
        <w:rPr>
          <w:rFonts w:ascii="Times New Roman" w:hAnsi="Times New Roman" w:cs="Times New Roman"/>
          <w:sz w:val="28"/>
          <w:szCs w:val="28"/>
        </w:rPr>
        <w:t>)</w:t>
      </w:r>
      <w:r w:rsidR="00551D38">
        <w:rPr>
          <w:rFonts w:ascii="Times New Roman" w:hAnsi="Times New Roman" w:cs="Times New Roman"/>
          <w:sz w:val="28"/>
          <w:szCs w:val="28"/>
        </w:rPr>
        <w:t xml:space="preserve"> </w:t>
      </w:r>
      <w:r w:rsidR="00410E37" w:rsidRPr="00CA0979">
        <w:rPr>
          <w:rFonts w:ascii="Times New Roman" w:hAnsi="Times New Roman" w:cs="Times New Roman"/>
          <w:sz w:val="28"/>
          <w:szCs w:val="28"/>
        </w:rPr>
        <w:t>Шумилова Ольга Борисовна</w:t>
      </w:r>
      <w:r w:rsidR="00412BD8">
        <w:rPr>
          <w:rFonts w:ascii="Times New Roman" w:hAnsi="Times New Roman" w:cs="Times New Roman"/>
          <w:sz w:val="28"/>
          <w:szCs w:val="28"/>
        </w:rPr>
        <w:t xml:space="preserve"> - </w:t>
      </w:r>
      <w:r w:rsidR="00E81F92" w:rsidRPr="00CA0979">
        <w:rPr>
          <w:rFonts w:ascii="Times New Roman" w:hAnsi="Times New Roman" w:cs="Times New Roman"/>
          <w:sz w:val="28"/>
          <w:szCs w:val="28"/>
        </w:rPr>
        <w:t>адвокат адвокатского кабинета Челяб</w:t>
      </w:r>
      <w:r w:rsidR="00CA0979">
        <w:rPr>
          <w:rFonts w:ascii="Times New Roman" w:hAnsi="Times New Roman" w:cs="Times New Roman"/>
          <w:sz w:val="28"/>
          <w:szCs w:val="28"/>
        </w:rPr>
        <w:t xml:space="preserve">инской </w:t>
      </w:r>
      <w:r w:rsidR="00E81F92" w:rsidRPr="00CA0979">
        <w:rPr>
          <w:rFonts w:ascii="Times New Roman" w:hAnsi="Times New Roman" w:cs="Times New Roman"/>
          <w:sz w:val="28"/>
          <w:szCs w:val="28"/>
        </w:rPr>
        <w:t>обл</w:t>
      </w:r>
      <w:r w:rsidR="00CA0979">
        <w:rPr>
          <w:rFonts w:ascii="Times New Roman" w:hAnsi="Times New Roman" w:cs="Times New Roman"/>
          <w:sz w:val="28"/>
          <w:szCs w:val="28"/>
        </w:rPr>
        <w:t>асти</w:t>
      </w:r>
      <w:r w:rsidR="00551D38">
        <w:rPr>
          <w:rFonts w:ascii="Times New Roman" w:hAnsi="Times New Roman" w:cs="Times New Roman"/>
          <w:sz w:val="28"/>
          <w:szCs w:val="28"/>
        </w:rPr>
        <w:t>.</w:t>
      </w:r>
    </w:p>
    <w:p w14:paraId="1CBC64A0" w14:textId="577B68C9" w:rsidR="00E81F92" w:rsidRDefault="00E81F92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9">
        <w:rPr>
          <w:rFonts w:ascii="Times New Roman" w:hAnsi="Times New Roman" w:cs="Times New Roman"/>
          <w:sz w:val="28"/>
          <w:szCs w:val="28"/>
        </w:rPr>
        <w:t>2.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 xml:space="preserve">Предложить утвержденным членам Общественной палаты приступить к формированию полного состава Общественной палаты. </w:t>
      </w:r>
    </w:p>
    <w:p w14:paraId="346FCA3A" w14:textId="77777777" w:rsidR="00412BD8" w:rsidRPr="00CA0979" w:rsidRDefault="00412BD8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D0547" w14:textId="77777777" w:rsidR="00E81F92" w:rsidRPr="00CA0979" w:rsidRDefault="00E81F92" w:rsidP="00CA0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9">
        <w:rPr>
          <w:rFonts w:ascii="Times New Roman" w:hAnsi="Times New Roman" w:cs="Times New Roman"/>
          <w:sz w:val="28"/>
          <w:szCs w:val="28"/>
        </w:rPr>
        <w:t>3.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CA0979">
        <w:rPr>
          <w:rFonts w:ascii="Times New Roman" w:hAnsi="Times New Roman" w:cs="Times New Roman"/>
          <w:sz w:val="28"/>
          <w:szCs w:val="28"/>
        </w:rPr>
        <w:t>А</w:t>
      </w:r>
      <w:r w:rsidRPr="00CA0979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CA097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CA0979">
        <w:rPr>
          <w:rFonts w:ascii="Times New Roman" w:hAnsi="Times New Roman" w:cs="Times New Roman"/>
          <w:sz w:val="28"/>
          <w:szCs w:val="28"/>
        </w:rPr>
        <w:t>.</w:t>
      </w:r>
    </w:p>
    <w:p w14:paraId="2B701C48" w14:textId="77777777" w:rsidR="00286417" w:rsidRDefault="00286417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9C570" w14:textId="77777777" w:rsidR="00CA0979" w:rsidRP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8048C" w14:textId="76D03FB3" w:rsidR="00CA0979" w:rsidRDefault="00286417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979">
        <w:rPr>
          <w:rFonts w:ascii="Times New Roman" w:hAnsi="Times New Roman" w:cs="Times New Roman"/>
          <w:sz w:val="28"/>
          <w:szCs w:val="28"/>
        </w:rPr>
        <w:t>Глава</w:t>
      </w:r>
      <w:r w:rsidR="00412BD8">
        <w:rPr>
          <w:rFonts w:ascii="Times New Roman" w:hAnsi="Times New Roman" w:cs="Times New Roman"/>
          <w:sz w:val="28"/>
          <w:szCs w:val="28"/>
        </w:rPr>
        <w:t xml:space="preserve">   </w:t>
      </w:r>
      <w:r w:rsidR="00CA0979">
        <w:rPr>
          <w:rFonts w:ascii="Times New Roman" w:hAnsi="Times New Roman" w:cs="Times New Roman"/>
          <w:sz w:val="28"/>
          <w:szCs w:val="28"/>
        </w:rPr>
        <w:t xml:space="preserve"> </w:t>
      </w:r>
      <w:r w:rsidRPr="00CA0979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F7344CE" w14:textId="77777777" w:rsidR="00286417" w:rsidRPr="00CA0979" w:rsidRDefault="00286417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979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</w:t>
      </w:r>
    </w:p>
    <w:p w14:paraId="7423536C" w14:textId="77777777" w:rsidR="00CC514A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                                                                               А.Г. Вдовин</w:t>
      </w:r>
    </w:p>
    <w:p w14:paraId="0A44461B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234A0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9CE85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4897B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AD9E5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61876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51A6B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35382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79DDC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FCFAC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ECFA8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10F29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F7B66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DDA49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C0161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DBE6E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F53C9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E06FB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EB788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3A90F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97751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35A95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6DF38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E400F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C5BB0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6396B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5867A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4D088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0E5EC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15398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0C548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D5DE8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865C5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52442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CF52F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6D3A2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1B33B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5E647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CC292" w14:textId="77777777" w:rsidR="00CA0979" w:rsidRDefault="00CA0979" w:rsidP="00CA0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979" w:rsidSect="00412BD8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63A11" w14:textId="77777777" w:rsidR="00834448" w:rsidRDefault="00834448" w:rsidP="00412BD8">
      <w:pPr>
        <w:spacing w:after="0" w:line="240" w:lineRule="auto"/>
      </w:pPr>
      <w:r>
        <w:separator/>
      </w:r>
    </w:p>
  </w:endnote>
  <w:endnote w:type="continuationSeparator" w:id="0">
    <w:p w14:paraId="632D9E8A" w14:textId="77777777" w:rsidR="00834448" w:rsidRDefault="00834448" w:rsidP="0041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31E36" w14:textId="77777777" w:rsidR="00834448" w:rsidRDefault="00834448" w:rsidP="00412BD8">
      <w:pPr>
        <w:spacing w:after="0" w:line="240" w:lineRule="auto"/>
      </w:pPr>
      <w:r>
        <w:separator/>
      </w:r>
    </w:p>
  </w:footnote>
  <w:footnote w:type="continuationSeparator" w:id="0">
    <w:p w14:paraId="090388D6" w14:textId="77777777" w:rsidR="00834448" w:rsidRDefault="00834448" w:rsidP="0041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0207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25F665" w14:textId="3FEAF6D6" w:rsidR="00412BD8" w:rsidRPr="00412BD8" w:rsidRDefault="00412BD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B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B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B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12BD8">
          <w:rPr>
            <w:rFonts w:ascii="Times New Roman" w:hAnsi="Times New Roman" w:cs="Times New Roman"/>
            <w:sz w:val="28"/>
            <w:szCs w:val="28"/>
          </w:rPr>
          <w:t>2</w:t>
        </w:r>
        <w:r w:rsidRPr="00412B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497583" w14:textId="77777777" w:rsidR="00412BD8" w:rsidRDefault="00412B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5154C"/>
    <w:multiLevelType w:val="hybridMultilevel"/>
    <w:tmpl w:val="DB8894DC"/>
    <w:lvl w:ilvl="0" w:tplc="AD308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1CB"/>
    <w:rsid w:val="000161CB"/>
    <w:rsid w:val="000605E5"/>
    <w:rsid w:val="00084E24"/>
    <w:rsid w:val="000A14FF"/>
    <w:rsid w:val="000E2AE6"/>
    <w:rsid w:val="001A3486"/>
    <w:rsid w:val="001B3C7D"/>
    <w:rsid w:val="002111F7"/>
    <w:rsid w:val="00286417"/>
    <w:rsid w:val="00410E37"/>
    <w:rsid w:val="00412BD8"/>
    <w:rsid w:val="004E6B26"/>
    <w:rsid w:val="00551D38"/>
    <w:rsid w:val="00682E2F"/>
    <w:rsid w:val="006B4E6C"/>
    <w:rsid w:val="006D345E"/>
    <w:rsid w:val="00834448"/>
    <w:rsid w:val="00890142"/>
    <w:rsid w:val="00913DCC"/>
    <w:rsid w:val="00C528DE"/>
    <w:rsid w:val="00CA0979"/>
    <w:rsid w:val="00CC514A"/>
    <w:rsid w:val="00E532D6"/>
    <w:rsid w:val="00E81F92"/>
    <w:rsid w:val="00EA416C"/>
    <w:rsid w:val="00FC7717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7AD3"/>
  <w15:docId w15:val="{84112B6F-090A-478A-BB46-32853F8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C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09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BD8"/>
  </w:style>
  <w:style w:type="paragraph" w:styleId="a8">
    <w:name w:val="footer"/>
    <w:basedOn w:val="a"/>
    <w:link w:val="a9"/>
    <w:uiPriority w:val="99"/>
    <w:unhideWhenUsed/>
    <w:rsid w:val="0041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15</cp:revision>
  <cp:lastPrinted>2026-02-11T08:55:00Z</cp:lastPrinted>
  <dcterms:created xsi:type="dcterms:W3CDTF">2026-02-09T03:23:00Z</dcterms:created>
  <dcterms:modified xsi:type="dcterms:W3CDTF">2026-02-13T09:03:00Z</dcterms:modified>
</cp:coreProperties>
</file>